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88" w:rsidRDefault="006E4288" w:rsidP="006E42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288">
        <w:rPr>
          <w:rFonts w:ascii="Times New Roman" w:hAnsi="Times New Roman" w:cs="Times New Roman"/>
          <w:b/>
          <w:sz w:val="28"/>
          <w:szCs w:val="28"/>
        </w:rPr>
        <w:t>В Орловской области введен в эксплуатацию 41 фельдшерско-акушерский пункт</w:t>
      </w:r>
    </w:p>
    <w:p w:rsidR="006E4288" w:rsidRPr="006E4288" w:rsidRDefault="006E4288" w:rsidP="006E42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288" w:rsidRPr="006E4288" w:rsidRDefault="006E4288" w:rsidP="006E42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288">
        <w:rPr>
          <w:rFonts w:ascii="Times New Roman" w:hAnsi="Times New Roman" w:cs="Times New Roman"/>
          <w:sz w:val="28"/>
          <w:szCs w:val="28"/>
        </w:rPr>
        <w:t xml:space="preserve">На минувшей неделе получен акт ввода в эксплуатацию еще на один фельдшерско-акушерский пункт в </w:t>
      </w:r>
      <w:proofErr w:type="spellStart"/>
      <w:r w:rsidRPr="006E4288">
        <w:rPr>
          <w:rFonts w:ascii="Times New Roman" w:hAnsi="Times New Roman" w:cs="Times New Roman"/>
          <w:sz w:val="28"/>
          <w:szCs w:val="28"/>
        </w:rPr>
        <w:t>Корсаковском</w:t>
      </w:r>
      <w:proofErr w:type="spellEnd"/>
      <w:r w:rsidRPr="006E4288">
        <w:rPr>
          <w:rFonts w:ascii="Times New Roman" w:hAnsi="Times New Roman" w:cs="Times New Roman"/>
          <w:sz w:val="28"/>
          <w:szCs w:val="28"/>
        </w:rPr>
        <w:t xml:space="preserve"> районе (с/</w:t>
      </w:r>
      <w:proofErr w:type="gramStart"/>
      <w:r w:rsidRPr="006E42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E4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288">
        <w:rPr>
          <w:rFonts w:ascii="Times New Roman" w:hAnsi="Times New Roman" w:cs="Times New Roman"/>
          <w:sz w:val="28"/>
          <w:szCs w:val="28"/>
        </w:rPr>
        <w:t>Марьинское</w:t>
      </w:r>
      <w:proofErr w:type="spellEnd"/>
      <w:r w:rsidRPr="006E4288">
        <w:rPr>
          <w:rFonts w:ascii="Times New Roman" w:hAnsi="Times New Roman" w:cs="Times New Roman"/>
          <w:sz w:val="28"/>
          <w:szCs w:val="28"/>
        </w:rPr>
        <w:t>). Таким образом, уже имеются акты на 41 ФАП.</w:t>
      </w:r>
    </w:p>
    <w:p w:rsidR="006E4288" w:rsidRPr="006E4288" w:rsidRDefault="006E4288" w:rsidP="006E42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288">
        <w:rPr>
          <w:rFonts w:ascii="Times New Roman" w:hAnsi="Times New Roman" w:cs="Times New Roman"/>
          <w:sz w:val="28"/>
          <w:szCs w:val="28"/>
        </w:rPr>
        <w:t>Монтаж оставшихся 3-х объектов планируется завершить в срок до 25 декабря текущ</w:t>
      </w:r>
      <w:r>
        <w:rPr>
          <w:rFonts w:ascii="Times New Roman" w:hAnsi="Times New Roman" w:cs="Times New Roman"/>
          <w:sz w:val="28"/>
          <w:szCs w:val="28"/>
        </w:rPr>
        <w:t>его года.</w:t>
      </w:r>
    </w:p>
    <w:p w:rsidR="006E4288" w:rsidRPr="006E4288" w:rsidRDefault="006E4288" w:rsidP="006E42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288">
        <w:rPr>
          <w:rFonts w:ascii="Times New Roman" w:hAnsi="Times New Roman" w:cs="Times New Roman"/>
          <w:sz w:val="28"/>
          <w:szCs w:val="28"/>
        </w:rPr>
        <w:t xml:space="preserve">Осталось завершить установку 2-х </w:t>
      </w:r>
      <w:proofErr w:type="spellStart"/>
      <w:r w:rsidRPr="006E4288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6E428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6E4288">
        <w:rPr>
          <w:rFonts w:ascii="Times New Roman" w:hAnsi="Times New Roman" w:cs="Times New Roman"/>
          <w:sz w:val="28"/>
          <w:szCs w:val="28"/>
        </w:rPr>
        <w:t>Шаблыкинского</w:t>
      </w:r>
      <w:proofErr w:type="spellEnd"/>
      <w:r w:rsidRPr="006E428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E4288"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 w:rsidRPr="006E4288">
        <w:rPr>
          <w:rFonts w:ascii="Times New Roman" w:hAnsi="Times New Roman" w:cs="Times New Roman"/>
          <w:sz w:val="28"/>
          <w:szCs w:val="28"/>
        </w:rPr>
        <w:t xml:space="preserve"> районов, а также врачебной амбулатории </w:t>
      </w:r>
      <w:proofErr w:type="gramStart"/>
      <w:r w:rsidRPr="006E4288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035E7" w:rsidRDefault="006E4288" w:rsidP="006E42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288">
        <w:rPr>
          <w:rFonts w:ascii="Times New Roman" w:hAnsi="Times New Roman" w:cs="Times New Roman"/>
          <w:sz w:val="28"/>
          <w:szCs w:val="28"/>
        </w:rPr>
        <w:t>Напомним, в 2020 году в рамках национального проекта «Здравоохранение» в регионе будут созданы 43 фельдшерско-акушерских пункта и 1 врачебная амбулатория.</w:t>
      </w:r>
    </w:p>
    <w:p w:rsidR="006E4288" w:rsidRDefault="006E4288" w:rsidP="006E42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9B2177" wp14:editId="295F8F13">
            <wp:extent cx="3001993" cy="2256799"/>
            <wp:effectExtent l="0" t="0" r="8255" b="0"/>
            <wp:docPr id="1" name="Рисунок 1" descr="https://orel-region.ru/files/upload/92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rel-region.ru/files/upload/925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890" cy="225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4288" w:rsidRDefault="006E4288" w:rsidP="006E42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288" w:rsidRDefault="006E4288" w:rsidP="006E42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288" w:rsidRPr="006E4288" w:rsidRDefault="006E4288" w:rsidP="006E42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BB574FE" wp14:editId="7B5639DE">
            <wp:extent cx="3051639" cy="1889185"/>
            <wp:effectExtent l="0" t="0" r="0" b="0"/>
            <wp:docPr id="2" name="Рисунок 2" descr="https://orel-region.ru/files/upload/92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rel-region.ru/files/upload/925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412" cy="189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4288" w:rsidRPr="006E4288" w:rsidSect="006E428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DC"/>
    <w:rsid w:val="004035E7"/>
    <w:rsid w:val="005378DC"/>
    <w:rsid w:val="006E4288"/>
    <w:rsid w:val="0073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2020-12-17T13:24:00Z</dcterms:created>
  <dcterms:modified xsi:type="dcterms:W3CDTF">2020-12-17T13:27:00Z</dcterms:modified>
</cp:coreProperties>
</file>