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0D3D11" w:rsidRDefault="000D3D1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8849A0" w:rsidRPr="008849A0" w:rsidRDefault="008849A0" w:rsidP="008849A0">
      <w:pPr>
        <w:tabs>
          <w:tab w:val="left" w:pos="915"/>
          <w:tab w:val="center" w:pos="4677"/>
          <w:tab w:val="left" w:pos="6735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AC75DD" w:rsidRPr="00AC75DD" w:rsidRDefault="00AC75DD" w:rsidP="00DE20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C75D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Осуществляете торговлю на рынке – </w:t>
      </w:r>
      <w:proofErr w:type="gramStart"/>
      <w:r w:rsidRPr="00AC75D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обязаны</w:t>
      </w:r>
      <w:proofErr w:type="gramEnd"/>
      <w:r w:rsidRPr="00AC75D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выдать покупателю кассовый чек</w:t>
      </w:r>
    </w:p>
    <w:p w:rsidR="00AC75DD" w:rsidRPr="00AC75DD" w:rsidRDefault="00AC75DD" w:rsidP="00CE6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у организаций и индивидуальных предпринимателей применять контрольно-кассовую технику (ККТ) при осуществлении розничной торговли на рынках и ярмарках закреплена Федеральным законом от 22.05.2003 №54-ФЗ «О применении контрольно-кассовой техники при осуществлении расчетов в Российской Федерации». </w:t>
      </w:r>
    </w:p>
    <w:p w:rsidR="00AC75DD" w:rsidRPr="00AC75DD" w:rsidRDefault="00AC75DD" w:rsidP="00CE6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>В настоящее  время внимание налоговых органов  к деятельности продавцов на рынках обусловлено, в том числе, необходимостью обеспечить реализацию прав потребителей.  </w:t>
      </w:r>
    </w:p>
    <w:p w:rsidR="00AC75DD" w:rsidRPr="00AC75DD" w:rsidRDefault="00AC75DD" w:rsidP="00CE6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>Кассовый чек для покупателя является первичным документом, который подтверждает приобретение им товара. На основании выданного чека  в случае приобретения некачественного товара покупатель может предъявить претензию продавцу. Поэтому наличие чека важно для потребителя при защите своих прав.  </w:t>
      </w:r>
    </w:p>
    <w:p w:rsidR="00AC75DD" w:rsidRPr="00AC75DD" w:rsidRDefault="00AC75DD" w:rsidP="00CE6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>Продавцы на рынке  обязаны выдать покупателю кассовый чек не только с указанием общей суммы покупки.  В обязательном порядке чек должен содержать информацию о конкретном наименовании и цене каждого товара, а также содержать QR код.  Также в чек должны быть включены корректные реквизиты: наименование организации или ФИО индивидуального предпринимателя; дата, время и место (адрес) осуществления расчета.</w:t>
      </w:r>
    </w:p>
    <w:p w:rsidR="00AC75DD" w:rsidRPr="00AC75DD" w:rsidRDefault="00AC75DD" w:rsidP="00CE6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>Проверить подлинность выданного чека можно с помощью мобильного приложения ФНС России «Проверка чеков». В случае нарушения, в том числе невыдачи чека, покупатель может через приложение сообщить об этом в налоговую службу.  </w:t>
      </w:r>
    </w:p>
    <w:p w:rsidR="00AC75DD" w:rsidRPr="00AC75DD" w:rsidRDefault="00AC75DD" w:rsidP="00CE6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налоговых органов оперативно реагируют на все поступившие обращения и ориентируются на них при планировании контрольных мероприятий. </w:t>
      </w:r>
    </w:p>
    <w:p w:rsidR="00AC75DD" w:rsidRPr="00AC75DD" w:rsidRDefault="00AC75DD" w:rsidP="00CE6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>Активная гражданская позиция покупателей помогает выявлению нарушителей и профилактике фактов неприменения ККТ недобросовестными продавцами.</w:t>
      </w:r>
    </w:p>
    <w:p w:rsidR="00AC75DD" w:rsidRPr="00AC75DD" w:rsidRDefault="00AC75DD" w:rsidP="00CE6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 отраслевого проекта ФНС России по исключению недобросовестного поведения на рынках в целях выявления индивидуальных предпринимателей или юридических лиц, нарушающих законодательство о применении  ККТ на рынках, ярмарках и иных торговых пространствах, налоговыми органами </w:t>
      </w:r>
      <w:r w:rsidR="00523593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с апреля текущего года пров</w:t>
      </w:r>
      <w:r w:rsidR="00900ED2">
        <w:rPr>
          <w:rFonts w:ascii="Times New Roman" w:eastAsia="Times New Roman" w:hAnsi="Times New Roman"/>
          <w:sz w:val="24"/>
          <w:szCs w:val="24"/>
          <w:lang w:eastAsia="ru-RU"/>
        </w:rPr>
        <w:t>одятся</w:t>
      </w: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провер</w:t>
      </w:r>
      <w:r w:rsidR="00900ED2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>.  Нарушители  привлечены к административной ответственности и им выданы представления об устранении причин и условий, способствовавших правонарушению.</w:t>
      </w:r>
    </w:p>
    <w:p w:rsidR="00AC75DD" w:rsidRPr="00AC75DD" w:rsidRDefault="00AC75DD" w:rsidP="00CE6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>Активная реализация налоговыми органами отраслевого проекта по исключению недобросовестного поведения на рынках, организованное взаимодействие с потребителями  способствуют повышению качества проданных товаров потребителям, созданию конкурентной среды с учетом отраслевой специфики и увеличению налоговых поступлений в бюджет.</w:t>
      </w:r>
      <w:r w:rsidR="00E82C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C75DD">
        <w:rPr>
          <w:rFonts w:ascii="Times New Roman" w:eastAsia="Times New Roman" w:hAnsi="Times New Roman"/>
          <w:sz w:val="24"/>
          <w:szCs w:val="24"/>
          <w:lang w:eastAsia="ru-RU"/>
        </w:rPr>
        <w:t>В результате выигрывают и потребители, и бизнес, и бюджет.</w:t>
      </w:r>
    </w:p>
    <w:p w:rsidR="00EF072F" w:rsidRPr="00EF072F" w:rsidRDefault="00EF072F" w:rsidP="00CE6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072F" w:rsidRPr="00EF072F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3409F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A19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23593"/>
    <w:rsid w:val="005812B2"/>
    <w:rsid w:val="005E4F91"/>
    <w:rsid w:val="00610D41"/>
    <w:rsid w:val="006115D6"/>
    <w:rsid w:val="00651BEF"/>
    <w:rsid w:val="00682A58"/>
    <w:rsid w:val="006845C4"/>
    <w:rsid w:val="006B5854"/>
    <w:rsid w:val="006C41FF"/>
    <w:rsid w:val="00746995"/>
    <w:rsid w:val="007C3577"/>
    <w:rsid w:val="007D2622"/>
    <w:rsid w:val="0084130B"/>
    <w:rsid w:val="0088369D"/>
    <w:rsid w:val="008849A0"/>
    <w:rsid w:val="008C023E"/>
    <w:rsid w:val="008C0299"/>
    <w:rsid w:val="00900ED2"/>
    <w:rsid w:val="00905AD7"/>
    <w:rsid w:val="00971CF9"/>
    <w:rsid w:val="009B3D1E"/>
    <w:rsid w:val="00A12F72"/>
    <w:rsid w:val="00AC75DD"/>
    <w:rsid w:val="00AE3184"/>
    <w:rsid w:val="00B0377F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6223"/>
    <w:rsid w:val="00CE7684"/>
    <w:rsid w:val="00CF25CE"/>
    <w:rsid w:val="00D8378D"/>
    <w:rsid w:val="00D83928"/>
    <w:rsid w:val="00DA4356"/>
    <w:rsid w:val="00DD00A4"/>
    <w:rsid w:val="00DE2043"/>
    <w:rsid w:val="00E03ADE"/>
    <w:rsid w:val="00E322E9"/>
    <w:rsid w:val="00E82CAC"/>
    <w:rsid w:val="00EB13C8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8</cp:revision>
  <dcterms:created xsi:type="dcterms:W3CDTF">2021-05-28T11:42:00Z</dcterms:created>
  <dcterms:modified xsi:type="dcterms:W3CDTF">2021-05-28T11:48:00Z</dcterms:modified>
</cp:coreProperties>
</file>