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4325F2" w:rsidRDefault="004325F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4325F2" w:rsidRPr="004325F2" w:rsidRDefault="004325F2" w:rsidP="004325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325F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Оперативно получить статус ИП  поможет мобильное приложение</w:t>
      </w:r>
    </w:p>
    <w:p w:rsidR="004325F2" w:rsidRPr="004325F2" w:rsidRDefault="004325F2" w:rsidP="0043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D22" w:rsidRPr="00790D22" w:rsidRDefault="00310561" w:rsidP="00310561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4325F2" w:rsidRPr="004325F2">
        <w:rPr>
          <w:rFonts w:ascii="Times New Roman" w:eastAsia="Times New Roman" w:hAnsi="Times New Roman"/>
          <w:sz w:val="24"/>
          <w:szCs w:val="24"/>
          <w:lang w:eastAsia="ru-RU"/>
        </w:rPr>
        <w:t xml:space="preserve">Зарегистрироваться в качестве индивидуального предпринимателя  можно уже на следующий рабочий день после подачи заявления о </w:t>
      </w:r>
      <w:proofErr w:type="spellStart"/>
      <w:r w:rsidR="004325F2" w:rsidRPr="004325F2">
        <w:rPr>
          <w:rFonts w:ascii="Times New Roman" w:eastAsia="Times New Roman" w:hAnsi="Times New Roman"/>
          <w:sz w:val="24"/>
          <w:szCs w:val="24"/>
          <w:lang w:eastAsia="ru-RU"/>
        </w:rPr>
        <w:t>госрегистрации</w:t>
      </w:r>
      <w:proofErr w:type="spellEnd"/>
      <w:r w:rsidR="004325F2" w:rsidRPr="004325F2">
        <w:rPr>
          <w:rFonts w:ascii="Times New Roman" w:eastAsia="Times New Roman" w:hAnsi="Times New Roman"/>
          <w:sz w:val="24"/>
          <w:szCs w:val="24"/>
          <w:lang w:eastAsia="ru-RU"/>
        </w:rPr>
        <w:t>, используя мобильное приложение Личный кабинет индивидуального предпринимателя.</w:t>
      </w:r>
      <w:r w:rsidR="00F513F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790D22" w:rsidRPr="00790D22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можно установить на мобильный телефон с помощью QR-кодов, размещенных на сайте ФНС России, или скачать из магазина приложений. После установки следует перейти по кнопке «Зарегистрировать ИП», размещенной в нижней части экрана первой страницы. </w:t>
      </w:r>
    </w:p>
    <w:p w:rsidR="004325F2" w:rsidRPr="004325F2" w:rsidRDefault="00790D22" w:rsidP="006962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D22">
        <w:rPr>
          <w:rFonts w:ascii="Times New Roman" w:hAnsi="Times New Roman"/>
          <w:color w:val="000000" w:themeColor="text1"/>
          <w:sz w:val="24"/>
          <w:szCs w:val="24"/>
        </w:rPr>
        <w:t xml:space="preserve">Физическому лицу потребуется пройти несколько несложных шагов: сделать </w:t>
      </w:r>
      <w:proofErr w:type="spellStart"/>
      <w:r w:rsidRPr="00790D22">
        <w:rPr>
          <w:rFonts w:ascii="Times New Roman" w:hAnsi="Times New Roman"/>
          <w:color w:val="000000" w:themeColor="text1"/>
          <w:sz w:val="24"/>
          <w:szCs w:val="24"/>
        </w:rPr>
        <w:t>селфи</w:t>
      </w:r>
      <w:proofErr w:type="spellEnd"/>
      <w:r w:rsidRPr="00790D22">
        <w:rPr>
          <w:rFonts w:ascii="Times New Roman" w:hAnsi="Times New Roman"/>
          <w:color w:val="000000" w:themeColor="text1"/>
          <w:sz w:val="24"/>
          <w:szCs w:val="24"/>
        </w:rPr>
        <w:t xml:space="preserve">, снять вторую и третью страницы паспорта (с фотографией и паспортными данными), выбрать виды деятельности, которыми он планирует заниматься, и уплатить государственную пошлину в размере 800 рублей. Одновременно в приложении можно отметить, что предполагается переход на специальный налоговый режим: на упрощенную систему налогообложения (УСН) или единый сельскохозяйственный налог (ЕСХН). Программа сама сформирует все необходимые документы для пользователя. </w:t>
      </w:r>
      <w:bookmarkStart w:id="0" w:name="_GoBack"/>
      <w:bookmarkEnd w:id="0"/>
      <w:r w:rsidR="004325F2" w:rsidRPr="004325F2">
        <w:rPr>
          <w:rFonts w:ascii="Times New Roman" w:eastAsia="Times New Roman" w:hAnsi="Times New Roman"/>
          <w:sz w:val="24"/>
          <w:szCs w:val="24"/>
          <w:lang w:eastAsia="ru-RU"/>
        </w:rPr>
        <w:t>Результат рассмотрения заявки будет направлен в тот же день на электронную почту заявителя.</w:t>
      </w:r>
    </w:p>
    <w:p w:rsidR="004325F2" w:rsidRPr="004325F2" w:rsidRDefault="004325F2" w:rsidP="00F5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5F2">
        <w:rPr>
          <w:rFonts w:ascii="Times New Roman" w:eastAsia="Times New Roman" w:hAnsi="Times New Roman"/>
          <w:sz w:val="24"/>
          <w:szCs w:val="24"/>
          <w:lang w:eastAsia="ru-RU"/>
        </w:rPr>
        <w:t>Данный сервис предназначен для граждан РФ, достигших возраста 18 лет, в отношении которых за последние 3 года не возбуждались процедуры банкротства. В сервисе предусмотрен удобный поиск видов деятельности, также здесь можно подать и заявление о переходе на специальный налоговый режим.</w:t>
      </w:r>
    </w:p>
    <w:p w:rsidR="004325F2" w:rsidRPr="004325F2" w:rsidRDefault="004325F2" w:rsidP="00F5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5F2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Подробная информация о преимуществах и порядке установки сервиса размещена на </w:t>
      </w:r>
      <w:hyperlink r:id="rId6" w:tgtFrame="_blank" w:history="1">
        <w:r w:rsidRPr="002505A8">
          <w:rPr>
            <w:rFonts w:ascii="Times New Roman" w:eastAsia="Times New Roman" w:hAnsi="Times New Roman"/>
            <w:sz w:val="24"/>
            <w:szCs w:val="24"/>
            <w:lang w:eastAsia="ru-RU"/>
          </w:rPr>
          <w:t>специальной странице</w:t>
        </w:r>
      </w:hyperlink>
      <w:r w:rsidRPr="004325F2">
        <w:rPr>
          <w:rFonts w:ascii="Times New Roman" w:eastAsia="Times New Roman" w:hAnsi="Times New Roman"/>
          <w:sz w:val="24"/>
          <w:szCs w:val="24"/>
          <w:lang w:eastAsia="ru-RU"/>
        </w:rPr>
        <w:t xml:space="preserve"> сайта ФНС.</w:t>
      </w:r>
    </w:p>
    <w:p w:rsidR="00B62EEE" w:rsidRDefault="00B62EEE" w:rsidP="00F513F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B62EEE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8684A"/>
    <w:rsid w:val="000B7D14"/>
    <w:rsid w:val="000C0F2D"/>
    <w:rsid w:val="000D0D8F"/>
    <w:rsid w:val="000D3D11"/>
    <w:rsid w:val="000F2D59"/>
    <w:rsid w:val="001300FA"/>
    <w:rsid w:val="00137447"/>
    <w:rsid w:val="00151248"/>
    <w:rsid w:val="00171D92"/>
    <w:rsid w:val="00181BCA"/>
    <w:rsid w:val="001E7414"/>
    <w:rsid w:val="00212AB5"/>
    <w:rsid w:val="00231408"/>
    <w:rsid w:val="002505A8"/>
    <w:rsid w:val="002A1978"/>
    <w:rsid w:val="002B544D"/>
    <w:rsid w:val="002D1C93"/>
    <w:rsid w:val="00310561"/>
    <w:rsid w:val="00333F78"/>
    <w:rsid w:val="00354ED1"/>
    <w:rsid w:val="00362C19"/>
    <w:rsid w:val="003A5BE0"/>
    <w:rsid w:val="003C13C2"/>
    <w:rsid w:val="003F7491"/>
    <w:rsid w:val="004325F2"/>
    <w:rsid w:val="00443C50"/>
    <w:rsid w:val="00444AD6"/>
    <w:rsid w:val="004A161C"/>
    <w:rsid w:val="004B525D"/>
    <w:rsid w:val="004C5A69"/>
    <w:rsid w:val="004C6C0F"/>
    <w:rsid w:val="00506575"/>
    <w:rsid w:val="00514834"/>
    <w:rsid w:val="00522B30"/>
    <w:rsid w:val="005812B2"/>
    <w:rsid w:val="00594235"/>
    <w:rsid w:val="005E4F91"/>
    <w:rsid w:val="005F1B19"/>
    <w:rsid w:val="0060435B"/>
    <w:rsid w:val="00610D41"/>
    <w:rsid w:val="006115D6"/>
    <w:rsid w:val="00651BEF"/>
    <w:rsid w:val="00653191"/>
    <w:rsid w:val="006637D4"/>
    <w:rsid w:val="006745F0"/>
    <w:rsid w:val="00682A58"/>
    <w:rsid w:val="006845C4"/>
    <w:rsid w:val="006962C8"/>
    <w:rsid w:val="006B5854"/>
    <w:rsid w:val="006C41FF"/>
    <w:rsid w:val="00746995"/>
    <w:rsid w:val="00790D22"/>
    <w:rsid w:val="00797796"/>
    <w:rsid w:val="007C3577"/>
    <w:rsid w:val="007D2622"/>
    <w:rsid w:val="007D6BB2"/>
    <w:rsid w:val="0084130B"/>
    <w:rsid w:val="0088369D"/>
    <w:rsid w:val="008849A0"/>
    <w:rsid w:val="008C023E"/>
    <w:rsid w:val="008C0299"/>
    <w:rsid w:val="00905AD7"/>
    <w:rsid w:val="00914215"/>
    <w:rsid w:val="00971CF9"/>
    <w:rsid w:val="0098025D"/>
    <w:rsid w:val="009B3D1E"/>
    <w:rsid w:val="00A12F72"/>
    <w:rsid w:val="00AE3184"/>
    <w:rsid w:val="00B0377F"/>
    <w:rsid w:val="00B05511"/>
    <w:rsid w:val="00B62EEE"/>
    <w:rsid w:val="00B71F15"/>
    <w:rsid w:val="00B80AB1"/>
    <w:rsid w:val="00B87AFD"/>
    <w:rsid w:val="00B92EE9"/>
    <w:rsid w:val="00BC30C7"/>
    <w:rsid w:val="00BD2F65"/>
    <w:rsid w:val="00BE60D2"/>
    <w:rsid w:val="00C37490"/>
    <w:rsid w:val="00C836F0"/>
    <w:rsid w:val="00C85137"/>
    <w:rsid w:val="00CA0DA5"/>
    <w:rsid w:val="00CA5AF9"/>
    <w:rsid w:val="00CC16C9"/>
    <w:rsid w:val="00CC2C46"/>
    <w:rsid w:val="00CE4E52"/>
    <w:rsid w:val="00CE7684"/>
    <w:rsid w:val="00CF25CE"/>
    <w:rsid w:val="00D8378D"/>
    <w:rsid w:val="00D83928"/>
    <w:rsid w:val="00DA4356"/>
    <w:rsid w:val="00DD00A4"/>
    <w:rsid w:val="00E03ADE"/>
    <w:rsid w:val="00E322E9"/>
    <w:rsid w:val="00E85039"/>
    <w:rsid w:val="00EB13C8"/>
    <w:rsid w:val="00EE0C16"/>
    <w:rsid w:val="00EF072F"/>
    <w:rsid w:val="00F22755"/>
    <w:rsid w:val="00F42B0F"/>
    <w:rsid w:val="00F5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gosreg/promo-app2100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9</cp:revision>
  <dcterms:created xsi:type="dcterms:W3CDTF">2021-08-02T08:04:00Z</dcterms:created>
  <dcterms:modified xsi:type="dcterms:W3CDTF">2021-08-03T09:41:00Z</dcterms:modified>
</cp:coreProperties>
</file>