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62" w:rsidRPr="003D3B62" w:rsidRDefault="003D3B62" w:rsidP="003D3B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3B62">
        <w:rPr>
          <w:rFonts w:ascii="Times New Roman" w:hAnsi="Times New Roman" w:cs="Times New Roman"/>
          <w:b/>
          <w:sz w:val="28"/>
          <w:szCs w:val="28"/>
        </w:rPr>
        <w:t>Среднерусский институт управления – филиал РАНХиГС отправил из Орла очередную партию помощи для участников СВО</w:t>
      </w:r>
    </w:p>
    <w:p w:rsidR="003D3B62" w:rsidRPr="003D3B62" w:rsidRDefault="003D3B62" w:rsidP="003D3B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D3B62" w:rsidRPr="003D3B62" w:rsidRDefault="00EE0AAE" w:rsidP="003D3B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Дня Победы</w:t>
      </w:r>
      <w:r w:rsidR="003D3B62" w:rsidRPr="003D3B62">
        <w:rPr>
          <w:rFonts w:ascii="Times New Roman" w:hAnsi="Times New Roman" w:cs="Times New Roman"/>
          <w:sz w:val="28"/>
          <w:szCs w:val="28"/>
        </w:rPr>
        <w:t xml:space="preserve"> состоялось формирование и отправка очередной партии помощи для участников СВО из</w:t>
      </w:r>
      <w:r>
        <w:rPr>
          <w:rFonts w:ascii="Times New Roman" w:hAnsi="Times New Roman" w:cs="Times New Roman"/>
          <w:sz w:val="28"/>
          <w:szCs w:val="28"/>
        </w:rPr>
        <w:t xml:space="preserve"> Президентской Академии в Орле </w:t>
      </w:r>
      <w:r w:rsidR="003D3B62" w:rsidRPr="003D3B62">
        <w:rPr>
          <w:rFonts w:ascii="Times New Roman" w:hAnsi="Times New Roman" w:cs="Times New Roman"/>
          <w:sz w:val="28"/>
          <w:szCs w:val="28"/>
        </w:rPr>
        <w:t>в Луганскую область.</w:t>
      </w:r>
    </w:p>
    <w:p w:rsidR="003D3B62" w:rsidRPr="003D3B62" w:rsidRDefault="003D3B62" w:rsidP="003D3B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B62">
        <w:rPr>
          <w:rFonts w:ascii="Times New Roman" w:hAnsi="Times New Roman" w:cs="Times New Roman"/>
          <w:sz w:val="28"/>
          <w:szCs w:val="28"/>
        </w:rPr>
        <w:t xml:space="preserve">В эту партию помощи вошли строительные инструменты (болгарки, бензопилы, </w:t>
      </w:r>
      <w:proofErr w:type="spellStart"/>
      <w:r w:rsidRPr="003D3B62">
        <w:rPr>
          <w:rFonts w:ascii="Times New Roman" w:hAnsi="Times New Roman" w:cs="Times New Roman"/>
          <w:sz w:val="28"/>
          <w:szCs w:val="28"/>
        </w:rPr>
        <w:t>шуруповерты</w:t>
      </w:r>
      <w:proofErr w:type="spellEnd"/>
      <w:r w:rsidRPr="003D3B62">
        <w:rPr>
          <w:rFonts w:ascii="Times New Roman" w:hAnsi="Times New Roman" w:cs="Times New Roman"/>
          <w:sz w:val="28"/>
          <w:szCs w:val="28"/>
        </w:rPr>
        <w:t>, наборы ручного инструмента, расходные материалы для строительных работ), сварочные аппараты, лопаты, кирки. Помимо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B62">
        <w:rPr>
          <w:rFonts w:ascii="Times New Roman" w:hAnsi="Times New Roman" w:cs="Times New Roman"/>
          <w:sz w:val="28"/>
          <w:szCs w:val="28"/>
        </w:rPr>
        <w:t xml:space="preserve"> для обустройства бытовых условий бойцов отправлены спальные мешки, а также сотни комплектов нижнего белья. Также традиционно в груз включаются продуктовые наборы, обязательно мед и сладости. В комплексе все включенные элементы этого груза бойцам, выполняющим задачи СВО, необходимы и повысят удобства их полевого дислоцирования.</w:t>
      </w:r>
    </w:p>
    <w:p w:rsidR="003D3B62" w:rsidRPr="003D3B62" w:rsidRDefault="003D3B62" w:rsidP="003D3B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B62">
        <w:rPr>
          <w:rFonts w:ascii="Times New Roman" w:hAnsi="Times New Roman" w:cs="Times New Roman"/>
          <w:sz w:val="28"/>
          <w:szCs w:val="28"/>
        </w:rPr>
        <w:t xml:space="preserve">В сборе гуманитарной помощи принимали участие: коллектив Среднерусского института управления – филиала РАНХиГС, Почетный гражданин Орловской области, советник ректора РАНХиГС Виктор Зорин, проректор РАНХиГС Андрей Марголин, декан факультета экономических и социальных наук РАНХиГС Александр </w:t>
      </w:r>
      <w:proofErr w:type="spellStart"/>
      <w:r w:rsidRPr="003D3B62">
        <w:rPr>
          <w:rFonts w:ascii="Times New Roman" w:hAnsi="Times New Roman" w:cs="Times New Roman"/>
          <w:sz w:val="28"/>
          <w:szCs w:val="28"/>
        </w:rPr>
        <w:t>Чичин</w:t>
      </w:r>
      <w:proofErr w:type="spellEnd"/>
      <w:r w:rsidRPr="003D3B62">
        <w:rPr>
          <w:rFonts w:ascii="Times New Roman" w:hAnsi="Times New Roman" w:cs="Times New Roman"/>
          <w:sz w:val="28"/>
          <w:szCs w:val="28"/>
        </w:rPr>
        <w:t xml:space="preserve">, орловские организации: АО «Агрофирма </w:t>
      </w:r>
      <w:proofErr w:type="spellStart"/>
      <w:r w:rsidRPr="003D3B62">
        <w:rPr>
          <w:rFonts w:ascii="Times New Roman" w:hAnsi="Times New Roman" w:cs="Times New Roman"/>
          <w:sz w:val="28"/>
          <w:szCs w:val="28"/>
        </w:rPr>
        <w:t>Мценская</w:t>
      </w:r>
      <w:proofErr w:type="spellEnd"/>
      <w:r w:rsidRPr="003D3B62">
        <w:rPr>
          <w:rFonts w:ascii="Times New Roman" w:hAnsi="Times New Roman" w:cs="Times New Roman"/>
          <w:sz w:val="28"/>
          <w:szCs w:val="28"/>
        </w:rPr>
        <w:t>», ЗАО «Славянское», ООО «</w:t>
      </w:r>
      <w:proofErr w:type="spellStart"/>
      <w:r w:rsidRPr="003D3B62">
        <w:rPr>
          <w:rFonts w:ascii="Times New Roman" w:hAnsi="Times New Roman" w:cs="Times New Roman"/>
          <w:sz w:val="28"/>
          <w:szCs w:val="28"/>
        </w:rPr>
        <w:t>Артстрой</w:t>
      </w:r>
      <w:proofErr w:type="spellEnd"/>
      <w:r w:rsidRPr="003D3B62">
        <w:rPr>
          <w:rFonts w:ascii="Times New Roman" w:hAnsi="Times New Roman" w:cs="Times New Roman"/>
          <w:sz w:val="28"/>
          <w:szCs w:val="28"/>
        </w:rPr>
        <w:t>», ИП Кузнецова Е.А.</w:t>
      </w:r>
    </w:p>
    <w:p w:rsidR="003D3B62" w:rsidRPr="003D3B62" w:rsidRDefault="003D3B62" w:rsidP="003D3B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B62">
        <w:rPr>
          <w:rFonts w:ascii="Times New Roman" w:hAnsi="Times New Roman" w:cs="Times New Roman"/>
          <w:sz w:val="28"/>
          <w:szCs w:val="28"/>
        </w:rPr>
        <w:t xml:space="preserve">Отдельно нужно рассказать историю о том, что набор меда был включен в этот груз от дедушки студентки Президентской Академии Елизаветы </w:t>
      </w:r>
      <w:proofErr w:type="spellStart"/>
      <w:r w:rsidRPr="003D3B62">
        <w:rPr>
          <w:rFonts w:ascii="Times New Roman" w:hAnsi="Times New Roman" w:cs="Times New Roman"/>
          <w:sz w:val="28"/>
          <w:szCs w:val="28"/>
        </w:rPr>
        <w:t>Ишковой</w:t>
      </w:r>
      <w:proofErr w:type="spellEnd"/>
      <w:r w:rsidRPr="003D3B62">
        <w:rPr>
          <w:rFonts w:ascii="Times New Roman" w:hAnsi="Times New Roman" w:cs="Times New Roman"/>
          <w:sz w:val="28"/>
          <w:szCs w:val="28"/>
        </w:rPr>
        <w:t xml:space="preserve">. Ее дедушке </w:t>
      </w:r>
      <w:r w:rsidR="00F53C63">
        <w:rPr>
          <w:rFonts w:ascii="Times New Roman" w:hAnsi="Times New Roman" w:cs="Times New Roman"/>
          <w:sz w:val="28"/>
          <w:szCs w:val="28"/>
        </w:rPr>
        <w:t xml:space="preserve">- </w:t>
      </w:r>
      <w:r w:rsidRPr="003D3B62">
        <w:rPr>
          <w:rFonts w:ascii="Times New Roman" w:hAnsi="Times New Roman" w:cs="Times New Roman"/>
          <w:sz w:val="28"/>
          <w:szCs w:val="28"/>
        </w:rPr>
        <w:t>Богданову Валентину Петровичу 86 лет. Не смотря на это, он содержит пасеку, мед из которой собран и передан в комплект гуманитарного груза.</w:t>
      </w:r>
    </w:p>
    <w:p w:rsidR="003D3B62" w:rsidRPr="003D3B62" w:rsidRDefault="003D3B62" w:rsidP="003D3B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B62">
        <w:rPr>
          <w:rFonts w:ascii="Times New Roman" w:hAnsi="Times New Roman" w:cs="Times New Roman"/>
          <w:sz w:val="28"/>
          <w:szCs w:val="28"/>
        </w:rPr>
        <w:t>«Во время Великой Отечественной войны с фашистами я был мал, а теперь стар. Сейчас хочу помочь тем, чем могу. От себя направляю бойцам полезный продукт – мед. Он быстро восстанавливает силы и заживляет раны», - рассказал Валентин Богданов.</w:t>
      </w:r>
    </w:p>
    <w:p w:rsidR="003D3B62" w:rsidRPr="003D3B62" w:rsidRDefault="003D3B62" w:rsidP="003D3B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B62">
        <w:rPr>
          <w:rFonts w:ascii="Times New Roman" w:hAnsi="Times New Roman" w:cs="Times New Roman"/>
          <w:sz w:val="28"/>
          <w:szCs w:val="28"/>
        </w:rPr>
        <w:t xml:space="preserve">Истории гуманитарной помощи Президентской Академии в Орле для участников СВО пошел уже второй год. С началом операции в 2022 г. коллектив Среднерусского института управления – филиала РАНХиГС подключился к сбору и отправке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D3B62">
        <w:rPr>
          <w:rFonts w:ascii="Times New Roman" w:hAnsi="Times New Roman" w:cs="Times New Roman"/>
          <w:sz w:val="28"/>
          <w:szCs w:val="28"/>
        </w:rPr>
        <w:t>мощи для бойцов подразделений ВС РФ.</w:t>
      </w:r>
    </w:p>
    <w:p w:rsidR="005E6F13" w:rsidRPr="003D3B62" w:rsidRDefault="003D3B62" w:rsidP="003D3B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B62">
        <w:rPr>
          <w:rFonts w:ascii="Times New Roman" w:hAnsi="Times New Roman" w:cs="Times New Roman"/>
          <w:sz w:val="28"/>
          <w:szCs w:val="28"/>
        </w:rPr>
        <w:t>«В этом грузе собраны вещи для личного состава к летнему сезону. Также направляем те хозяйственные инструменты, которые бойцы просили ранее. Загрузили большой объем питьевой воды, что крайне не</w:t>
      </w:r>
      <w:r w:rsidR="00EE0AAE">
        <w:rPr>
          <w:rFonts w:ascii="Times New Roman" w:hAnsi="Times New Roman" w:cs="Times New Roman"/>
          <w:sz w:val="28"/>
          <w:szCs w:val="28"/>
        </w:rPr>
        <w:t xml:space="preserve">обходимо на передовых позициях. </w:t>
      </w:r>
      <w:r w:rsidRPr="003D3B62">
        <w:rPr>
          <w:rFonts w:ascii="Times New Roman" w:hAnsi="Times New Roman" w:cs="Times New Roman"/>
          <w:sz w:val="28"/>
          <w:szCs w:val="28"/>
        </w:rPr>
        <w:t>Отрадно отмечать, что к сбору подключаются наши студенты, которые хотят быт</w:t>
      </w:r>
      <w:r>
        <w:rPr>
          <w:rFonts w:ascii="Times New Roman" w:hAnsi="Times New Roman" w:cs="Times New Roman"/>
          <w:sz w:val="28"/>
          <w:szCs w:val="28"/>
        </w:rPr>
        <w:t>ь сопричастными к процессу сбора</w:t>
      </w:r>
      <w:r w:rsidRPr="003D3B62">
        <w:rPr>
          <w:rFonts w:ascii="Times New Roman" w:hAnsi="Times New Roman" w:cs="Times New Roman"/>
          <w:sz w:val="28"/>
          <w:szCs w:val="28"/>
        </w:rPr>
        <w:t xml:space="preserve"> помощи. </w:t>
      </w:r>
      <w:r>
        <w:rPr>
          <w:rFonts w:ascii="Times New Roman" w:hAnsi="Times New Roman" w:cs="Times New Roman"/>
          <w:sz w:val="28"/>
          <w:szCs w:val="28"/>
        </w:rPr>
        <w:t>Этим они показывают</w:t>
      </w:r>
      <w:r w:rsidRPr="003D3B62">
        <w:rPr>
          <w:rFonts w:ascii="Times New Roman" w:hAnsi="Times New Roman" w:cs="Times New Roman"/>
          <w:sz w:val="28"/>
          <w:szCs w:val="28"/>
        </w:rPr>
        <w:t>, что истинный патриотизм в деле, а не на словах», - заметил директор Среднерусского института управления – филиала РАНХиГС, депутат Орловского областного Совета народных депутатов Павел Меркулов</w:t>
      </w:r>
    </w:p>
    <w:sectPr w:rsidR="005E6F13" w:rsidRPr="003D3B62" w:rsidSect="00760A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62"/>
    <w:rsid w:val="001E0F65"/>
    <w:rsid w:val="003D3B62"/>
    <w:rsid w:val="003F4931"/>
    <w:rsid w:val="00760A27"/>
    <w:rsid w:val="00A82C91"/>
    <w:rsid w:val="00EE0AAE"/>
    <w:rsid w:val="00F5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ЗАЛЕГОЩЬ</cp:lastModifiedBy>
  <cp:revision>4</cp:revision>
  <dcterms:created xsi:type="dcterms:W3CDTF">2023-05-11T06:59:00Z</dcterms:created>
  <dcterms:modified xsi:type="dcterms:W3CDTF">2023-05-15T12:28:00Z</dcterms:modified>
</cp:coreProperties>
</file>