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7" w:rsidRDefault="00840897" w:rsidP="00840897">
      <w:pPr>
        <w:ind w:firstLine="851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C9A2248" wp14:editId="3021F35B">
            <wp:extent cx="3019425" cy="4270546"/>
            <wp:effectExtent l="0" t="0" r="0" b="0"/>
            <wp:docPr id="1" name="Рисунок 1" descr="C:\Users\Надежда\Downloads\15-04-2021_11-22-21\2. О социальном самочувствии россия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15-04-2021_11-22-21\2. О социальном самочувствии россиян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26" cy="42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9E" w:rsidRPr="00C8589E" w:rsidRDefault="00C8589E" w:rsidP="00C8589E">
      <w:pPr>
        <w:ind w:firstLine="851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О</w:t>
      </w:r>
      <w:r w:rsidRPr="00C8589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социальном самочувствии россиян </w:t>
      </w:r>
    </w:p>
    <w:p w:rsidR="007C264C" w:rsidRPr="007C264C" w:rsidRDefault="007C264C" w:rsidP="00375D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Социологическая лаборатория Среднерусского института управления-филиала </w:t>
      </w:r>
      <w:r w:rsidR="00375D4B">
        <w:rPr>
          <w:rFonts w:ascii="Times New Roman" w:hAnsi="Times New Roman"/>
          <w:sz w:val="28"/>
          <w:szCs w:val="28"/>
          <w:shd w:val="clear" w:color="auto" w:fill="FFFFFF"/>
        </w:rPr>
        <w:t>РАНХИГС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проанализировала результаты социологического исследования 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>о социальном самочувствии россиян в конце 2020 г</w:t>
      </w:r>
      <w:r w:rsidR="00C8589E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C264C" w:rsidRPr="003F331E" w:rsidRDefault="007C264C" w:rsidP="00375D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данным опроса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Всероссийского центра изучения общественного мнения (ВЦИОМ) 47% россиян чаще удовлетворены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своей 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>жизнью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>25% наших соотечественников отчасти удовлетворены, а отчасти 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 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>26% опрошенных не устраивает актуальная ситуация в их жизни.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и</w:t>
      </w:r>
      <w:r w:rsidRPr="007C264C">
        <w:rPr>
          <w:rFonts w:ascii="Times New Roman" w:hAnsi="Times New Roman"/>
          <w:sz w:val="28"/>
          <w:szCs w:val="28"/>
          <w:shd w:val="clear" w:color="auto" w:fill="FFFFFF"/>
        </w:rPr>
        <w:t>ндекс удовлетворенности жизнью составил 46 пунктов, что на 6 п. ниже, чем в прошлом декабре.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Примерно на пополам разделились мнения россиян в 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>конце</w:t>
      </w:r>
      <w:r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трудного пандемического года 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сложивш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>ейся</w:t>
      </w:r>
      <w:r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в стране ситуаци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: 47% называли ее скорее хорошей, 48% 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скорее плохой. 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олее оптимистично оценивают россияне 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кономическую ситуацию в стране. 15% россиян дают 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r w:rsidR="00863BF3">
        <w:rPr>
          <w:rFonts w:ascii="Times New Roman" w:hAnsi="Times New Roman"/>
          <w:sz w:val="28"/>
          <w:szCs w:val="28"/>
          <w:shd w:val="clear" w:color="auto" w:fill="FFFFFF"/>
        </w:rPr>
        <w:t xml:space="preserve">положительную оценку, 45% 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>средн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>юю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оценк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 xml:space="preserve">у, а </w:t>
      </w:r>
      <w:r w:rsidR="003F331E" w:rsidRPr="003F331E">
        <w:rPr>
          <w:rFonts w:ascii="Times New Roman" w:hAnsi="Times New Roman"/>
          <w:sz w:val="28"/>
          <w:szCs w:val="28"/>
          <w:shd w:val="clear" w:color="auto" w:fill="FFFFFF"/>
        </w:rPr>
        <w:t>36%</w:t>
      </w:r>
      <w:r w:rsidR="003F331E">
        <w:rPr>
          <w:rFonts w:ascii="Times New Roman" w:hAnsi="Times New Roman"/>
          <w:sz w:val="28"/>
          <w:szCs w:val="28"/>
          <w:shd w:val="clear" w:color="auto" w:fill="FFFFFF"/>
        </w:rPr>
        <w:t xml:space="preserve"> – отрицательную.</w:t>
      </w:r>
    </w:p>
    <w:p w:rsidR="00E76C79" w:rsidRDefault="00375D4B" w:rsidP="00375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кафедры с</w:t>
      </w:r>
      <w:r w:rsidRPr="00270B8B">
        <w:rPr>
          <w:rFonts w:ascii="Times New Roman" w:hAnsi="Times New Roman"/>
          <w:sz w:val="28"/>
          <w:szCs w:val="28"/>
        </w:rPr>
        <w:t>оциологи</w:t>
      </w:r>
      <w:r>
        <w:rPr>
          <w:rFonts w:ascii="Times New Roman" w:hAnsi="Times New Roman"/>
          <w:sz w:val="28"/>
          <w:szCs w:val="28"/>
        </w:rPr>
        <w:t>и</w:t>
      </w:r>
      <w:r w:rsidRPr="00270B8B">
        <w:rPr>
          <w:rFonts w:ascii="Times New Roman" w:hAnsi="Times New Roman"/>
          <w:sz w:val="28"/>
          <w:szCs w:val="28"/>
        </w:rPr>
        <w:t xml:space="preserve"> и информационны</w:t>
      </w:r>
      <w:r>
        <w:rPr>
          <w:rFonts w:ascii="Times New Roman" w:hAnsi="Times New Roman"/>
          <w:sz w:val="28"/>
          <w:szCs w:val="28"/>
        </w:rPr>
        <w:t>х технологий</w:t>
      </w:r>
      <w:r w:rsidRPr="00270B8B">
        <w:rPr>
          <w:rFonts w:ascii="Times New Roman" w:hAnsi="Times New Roman"/>
          <w:sz w:val="28"/>
          <w:szCs w:val="28"/>
        </w:rPr>
        <w:t xml:space="preserve"> Среднерусского института у</w:t>
      </w:r>
      <w:r>
        <w:rPr>
          <w:rFonts w:ascii="Times New Roman" w:hAnsi="Times New Roman"/>
          <w:sz w:val="28"/>
          <w:szCs w:val="28"/>
        </w:rPr>
        <w:t xml:space="preserve">правления – филиала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sz w:val="28"/>
          <w:szCs w:val="28"/>
        </w:rPr>
        <w:t>Гайдамакина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7431C" w:rsidRPr="0067431C">
        <w:rPr>
          <w:rFonts w:ascii="Times New Roman" w:hAnsi="Times New Roman"/>
          <w:sz w:val="28"/>
          <w:szCs w:val="28"/>
          <w:shd w:val="clear" w:color="auto" w:fill="FFFFFF"/>
        </w:rPr>
        <w:t>отмечает,</w:t>
      </w:r>
      <w:r w:rsidR="0067431C">
        <w:rPr>
          <w:rFonts w:ascii="Times New Roman" w:hAnsi="Times New Roman"/>
          <w:sz w:val="28"/>
          <w:szCs w:val="28"/>
          <w:shd w:val="clear" w:color="auto" w:fill="FFFFFF"/>
        </w:rPr>
        <w:t xml:space="preserve"> что эти данные расходятся с данными опроса ФОМ MEDIA (проект Фонда Общественное Мнение). По данным опроса </w:t>
      </w:r>
      <w:r w:rsidR="006A0169">
        <w:rPr>
          <w:rFonts w:ascii="Times New Roman" w:hAnsi="Times New Roman"/>
          <w:sz w:val="28"/>
          <w:szCs w:val="28"/>
          <w:shd w:val="clear" w:color="auto" w:fill="FFFFFF"/>
        </w:rPr>
        <w:t xml:space="preserve">этой </w:t>
      </w:r>
      <w:r w:rsidR="0067431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лишь 5% участников в 2020 году хорошей считают ситуацию в экономике страны, 43% характеризуют ее как удовлетворительную, 45% – как плохую. </w:t>
      </w:r>
      <w:r w:rsidR="006A0169">
        <w:rPr>
          <w:rFonts w:ascii="Times New Roman" w:hAnsi="Times New Roman"/>
          <w:sz w:val="28"/>
          <w:szCs w:val="28"/>
          <w:shd w:val="clear" w:color="auto" w:fill="FFFFFF"/>
        </w:rPr>
        <w:t xml:space="preserve">Скорее всего это связано с тем, что весь мир </w:t>
      </w:r>
      <w:r w:rsidR="006A016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находится в состоянии </w:t>
      </w:r>
      <w:r w:rsidR="006A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крайней неопределенности в связи с пандемией КОВИД-19. Настроение людей меняется очень быстро. </w:t>
      </w:r>
      <w:r w:rsidR="00D06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такое время нужны </w:t>
      </w:r>
      <w:r w:rsidR="00D067FA">
        <w:rPr>
          <w:rFonts w:ascii="Times New Roman" w:hAnsi="Times New Roman" w:cs="Times New Roman"/>
          <w:sz w:val="28"/>
          <w:szCs w:val="28"/>
        </w:rPr>
        <w:t>новые социологические исследования, способные четко отраж</w:t>
      </w:r>
      <w:bookmarkStart w:id="0" w:name="_GoBack"/>
      <w:bookmarkEnd w:id="0"/>
      <w:r w:rsidR="00D067FA">
        <w:rPr>
          <w:rFonts w:ascii="Times New Roman" w:hAnsi="Times New Roman" w:cs="Times New Roman"/>
          <w:sz w:val="28"/>
          <w:szCs w:val="28"/>
        </w:rPr>
        <w:t>ать изменения в обществе.</w:t>
      </w:r>
    </w:p>
    <w:p w:rsidR="00EF00CE" w:rsidRPr="00840897" w:rsidRDefault="00840897" w:rsidP="00840897">
      <w:pPr>
        <w:pStyle w:val="a5"/>
        <w:spacing w:after="0" w:line="240" w:lineRule="auto"/>
        <w:ind w:left="0"/>
        <w:contextualSpacing w:val="0"/>
        <w:jc w:val="center"/>
        <w:rPr>
          <w:color w:val="FF0000"/>
          <w:sz w:val="28"/>
          <w:szCs w:val="28"/>
          <w:u w:val="single"/>
        </w:rPr>
      </w:pPr>
      <w:hyperlink r:id="rId6" w:history="1">
        <w:r w:rsidR="00EF00CE" w:rsidRPr="00DF099E">
          <w:rPr>
            <w:rStyle w:val="a6"/>
            <w:sz w:val="28"/>
            <w:szCs w:val="28"/>
          </w:rPr>
          <w:t>https://wciom.ru/analytical-reviews/analiticheskii-obzor/socialnye-nastroenija-monitoring</w:t>
        </w:r>
      </w:hyperlink>
    </w:p>
    <w:sectPr w:rsidR="00EF00CE" w:rsidRPr="00840897" w:rsidSect="0084089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64C"/>
    <w:rsid w:val="001E52C2"/>
    <w:rsid w:val="00375D4B"/>
    <w:rsid w:val="003F331E"/>
    <w:rsid w:val="0067431C"/>
    <w:rsid w:val="006A0169"/>
    <w:rsid w:val="007C264C"/>
    <w:rsid w:val="00840897"/>
    <w:rsid w:val="00863BF3"/>
    <w:rsid w:val="00883F9D"/>
    <w:rsid w:val="00C8589E"/>
    <w:rsid w:val="00D067FA"/>
    <w:rsid w:val="00D13FCD"/>
    <w:rsid w:val="00E76C79"/>
    <w:rsid w:val="00EF00CE"/>
    <w:rsid w:val="00F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64C"/>
    <w:rPr>
      <w:b/>
      <w:bCs/>
    </w:rPr>
  </w:style>
  <w:style w:type="paragraph" w:styleId="a5">
    <w:name w:val="List Paragraph"/>
    <w:basedOn w:val="a"/>
    <w:uiPriority w:val="34"/>
    <w:qFormat/>
    <w:rsid w:val="00EF00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F00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analytical-reviews/analiticheskii-obzor/socialnye-nastroenija-monito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Гайдамакина</dc:creator>
  <cp:keywords/>
  <dc:description/>
  <cp:lastModifiedBy>Надежда</cp:lastModifiedBy>
  <cp:revision>7</cp:revision>
  <cp:lastPrinted>2021-03-23T07:22:00Z</cp:lastPrinted>
  <dcterms:created xsi:type="dcterms:W3CDTF">2021-02-01T07:04:00Z</dcterms:created>
  <dcterms:modified xsi:type="dcterms:W3CDTF">2021-04-15T13:56:00Z</dcterms:modified>
</cp:coreProperties>
</file>