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44" w:rsidRDefault="005B3544" w:rsidP="005B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20EB2" wp14:editId="084A7E03">
            <wp:extent cx="3633489" cy="2307833"/>
            <wp:effectExtent l="0" t="0" r="5080" b="0"/>
            <wp:docPr id="1" name="Рисунок 1" descr="https://sun9-87.userapi.com/impf/jDM42bt22MlH6zPfZec_Z8tDHDUpxOThhNq05A/2azKzhmdEXs.jpg?size=1280x813&amp;quality=95&amp;sign=0727fe572425766e5a4592e1dae3ae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7.userapi.com/impf/jDM42bt22MlH6zPfZec_Z8tDHDUpxOThhNq05A/2azKzhmdEXs.jpg?size=1280x813&amp;quality=95&amp;sign=0727fe572425766e5a4592e1dae3ae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43" cy="23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44" w:rsidRDefault="005B3544" w:rsidP="005B3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44" w:rsidRPr="005B3544" w:rsidRDefault="005B3544" w:rsidP="005B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3544">
        <w:rPr>
          <w:rFonts w:ascii="Times New Roman" w:hAnsi="Times New Roman" w:cs="Times New Roman"/>
          <w:b/>
          <w:sz w:val="28"/>
          <w:szCs w:val="28"/>
        </w:rPr>
        <w:t>Путин поддержал идею возродить звание «Мать-героиня»</w:t>
      </w:r>
    </w:p>
    <w:bookmarkEnd w:id="0"/>
    <w:p w:rsidR="005B3544" w:rsidRPr="005B3544" w:rsidRDefault="005B3544" w:rsidP="005B3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44" w:rsidRPr="005B3544" w:rsidRDefault="005B3544" w:rsidP="005B354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544">
        <w:rPr>
          <w:rFonts w:ascii="Times New Roman" w:hAnsi="Times New Roman" w:cs="Times New Roman"/>
          <w:sz w:val="28"/>
          <w:szCs w:val="28"/>
        </w:rPr>
        <w:t>Президент России предложил обновить систему вознаграждения многодетных семей.</w:t>
      </w:r>
    </w:p>
    <w:p w:rsidR="005B3544" w:rsidRPr="005B3544" w:rsidRDefault="005B3544" w:rsidP="005B354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544">
        <w:rPr>
          <w:rFonts w:ascii="Times New Roman" w:hAnsi="Times New Roman" w:cs="Times New Roman"/>
          <w:sz w:val="28"/>
          <w:szCs w:val="28"/>
        </w:rPr>
        <w:t>1 июня во время видеоконференции с обладателями ордена «Родительская слава» глава государства поздравил участников с Международным днём защиты детей и обратил внимание на денежные выплаты для этой категории россиян. Он отметил, что за сам орден предусмотрена выплата в сто тысяч рублей, но существует также и медаль, с получением которой нет никакого финансового поощрения.</w:t>
      </w:r>
    </w:p>
    <w:p w:rsidR="005B3544" w:rsidRPr="005B3544" w:rsidRDefault="005B3544" w:rsidP="005B354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544">
        <w:rPr>
          <w:rFonts w:ascii="Times New Roman" w:hAnsi="Times New Roman" w:cs="Times New Roman"/>
          <w:sz w:val="28"/>
          <w:szCs w:val="28"/>
        </w:rPr>
        <w:t>– Предлагаю за медаль установить единовременную выплату 200 тысяч рублей, – заявил Владимир Путин. – При вручении самого ордена «Родительская слава» вместо 100 тысяч рублей, как это было до сих пор, единовременно выплачивать 500 тысяч рублей.</w:t>
      </w:r>
    </w:p>
    <w:p w:rsidR="005B3544" w:rsidRPr="005B3544" w:rsidRDefault="005B3544" w:rsidP="005B354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544">
        <w:rPr>
          <w:rFonts w:ascii="Times New Roman" w:hAnsi="Times New Roman" w:cs="Times New Roman"/>
          <w:sz w:val="28"/>
          <w:szCs w:val="28"/>
        </w:rPr>
        <w:t>Упомянутый президентом орден ежегодно вручается нескольким семьям, воспитавшим семь и больше детей, из разных регионов страны. Одноимённой медали могут быть удостоены родители четырёх детей.</w:t>
      </w:r>
    </w:p>
    <w:p w:rsidR="00454847" w:rsidRPr="005B3544" w:rsidRDefault="005B3544" w:rsidP="005B354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544">
        <w:rPr>
          <w:rFonts w:ascii="Times New Roman" w:hAnsi="Times New Roman" w:cs="Times New Roman"/>
          <w:sz w:val="28"/>
          <w:szCs w:val="28"/>
        </w:rPr>
        <w:t>Владимир Путин также озвучил инициативу вернуть существовавшее в СССР звание «Мать-героиня», которое присваивалось при воспитании 10 и более детей, и ввести единовременную выплату в 1 миллион рублей.</w:t>
      </w:r>
    </w:p>
    <w:sectPr w:rsidR="00454847" w:rsidRPr="005B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94"/>
    <w:rsid w:val="003A0694"/>
    <w:rsid w:val="00454847"/>
    <w:rsid w:val="005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2022-06-20T13:54:00Z</dcterms:created>
  <dcterms:modified xsi:type="dcterms:W3CDTF">2022-06-20T13:57:00Z</dcterms:modified>
</cp:coreProperties>
</file>