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45" w:rsidRDefault="00F64BAF" w:rsidP="004C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D7ABDB" wp14:editId="6DE8ECA3">
            <wp:simplePos x="0" y="0"/>
            <wp:positionH relativeFrom="column">
              <wp:posOffset>3585210</wp:posOffset>
            </wp:positionH>
            <wp:positionV relativeFrom="paragraph">
              <wp:posOffset>-424815</wp:posOffset>
            </wp:positionV>
            <wp:extent cx="1895475" cy="1895475"/>
            <wp:effectExtent l="0" t="0" r="9525" b="9525"/>
            <wp:wrapNone/>
            <wp:docPr id="2" name="Рисунок 2" descr="https://sun1-98.userapi.com/impf/NwTBi0a1qyPiQRvH84ZE1enMNP-fkDj6psZYvQ/xj2dNgcyAjw.jpg?size=2387x2387&amp;quality=95&amp;sign=e809ab18a951a3af5494b41e896b68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8.userapi.com/impf/NwTBi0a1qyPiQRvH84ZE1enMNP-fkDj6psZYvQ/xj2dNgcyAjw.jpg?size=2387x2387&amp;quality=95&amp;sign=e809ab18a951a3af5494b41e896b683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64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5B465C" wp14:editId="1BA72232">
            <wp:simplePos x="0" y="0"/>
            <wp:positionH relativeFrom="column">
              <wp:posOffset>337185</wp:posOffset>
            </wp:positionH>
            <wp:positionV relativeFrom="paragraph">
              <wp:posOffset>-424815</wp:posOffset>
            </wp:positionV>
            <wp:extent cx="2737485" cy="1943100"/>
            <wp:effectExtent l="0" t="0" r="5715" b="0"/>
            <wp:wrapNone/>
            <wp:docPr id="1" name="Рисунок 1" descr="https://sun1-89.userapi.com/impf/s9xUU-TGA4VL9iqrY8LAdrvLzvKKt7KUE_mZnw/GKcX__NcvXw.jpg?size=2560x1817&amp;quality=95&amp;sign=10bf4c81a2d4ea589692fcc775ef0b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9.userapi.com/impf/s9xUU-TGA4VL9iqrY8LAdrvLzvKKt7KUE_mZnw/GKcX__NcvXw.jpg?size=2560x1817&amp;quality=95&amp;sign=10bf4c81a2d4ea589692fcc775ef0bb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645" w:rsidRDefault="004C0645" w:rsidP="004C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45" w:rsidRDefault="004C0645" w:rsidP="004C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45" w:rsidRDefault="004C0645" w:rsidP="004C0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45" w:rsidRDefault="004C0645" w:rsidP="00F64BAF">
      <w:pPr>
        <w:rPr>
          <w:rFonts w:ascii="Times New Roman" w:hAnsi="Times New Roman" w:cs="Times New Roman"/>
          <w:b/>
          <w:sz w:val="28"/>
          <w:szCs w:val="28"/>
        </w:rPr>
      </w:pPr>
    </w:p>
    <w:p w:rsidR="004C0645" w:rsidRPr="004C0645" w:rsidRDefault="004C0645" w:rsidP="004C0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0645">
        <w:rPr>
          <w:rFonts w:ascii="Times New Roman" w:hAnsi="Times New Roman" w:cs="Times New Roman"/>
          <w:b/>
          <w:sz w:val="28"/>
          <w:szCs w:val="28"/>
        </w:rPr>
        <w:t>БУДУЩИЙ ДОКТОР</w:t>
      </w:r>
    </w:p>
    <w:bookmarkEnd w:id="0"/>
    <w:p w:rsidR="004C0645" w:rsidRPr="004C0645" w:rsidRDefault="004C0645" w:rsidP="004C0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45" w:rsidRPr="004C0645" w:rsidRDefault="004C0645" w:rsidP="004C064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Выпускница Залегощенской средней школы № 1, а ныне студентка Курского государственного медицинского университета по программе «Лечебное дело» Алина Сосновская пробует себя в профессии в Залегощенской ЦРБ. Студенческая практика – важный шаг к выполнению национального проекта «Здравоохранение» в части обеспечения лечебных учреждений медицинскими кадрами.</w:t>
      </w:r>
    </w:p>
    <w:p w:rsidR="004C0645" w:rsidRPr="004C0645" w:rsidRDefault="004C0645" w:rsidP="004C064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Стать врачом девушка решила спонтанно, сразу после окончания школы. Сейчас, когда за плечами пять лет обучения, Алина уверена, что сделала верный выбор. Лечить людей – её призвание. И ей очень нравится учиться.</w:t>
      </w:r>
    </w:p>
    <w:p w:rsidR="004C0645" w:rsidRPr="004C0645" w:rsidRDefault="004C0645" w:rsidP="004C064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В настоящее время Алина проходит практику в Залегощенской районной поликлинике – на приёме у врача-терапевта Светланы Зубовой, которая очень довольна работой практикантки Сосновской.</w:t>
      </w:r>
    </w:p>
    <w:p w:rsidR="00FF4EB3" w:rsidRPr="004C0645" w:rsidRDefault="004C0645" w:rsidP="004C064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0645">
        <w:rPr>
          <w:rFonts w:ascii="Times New Roman" w:hAnsi="Times New Roman" w:cs="Times New Roman"/>
          <w:sz w:val="28"/>
          <w:szCs w:val="28"/>
        </w:rPr>
        <w:t>Подробности читайте в печатной версии газеты "Маяк" №29 от 15.07.2022</w:t>
      </w:r>
    </w:p>
    <w:sectPr w:rsidR="00FF4EB3" w:rsidRPr="004C0645" w:rsidSect="004C06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07"/>
    <w:rsid w:val="004C0645"/>
    <w:rsid w:val="00CB3C07"/>
    <w:rsid w:val="00F64BA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2022-07-23T05:23:00Z</dcterms:created>
  <dcterms:modified xsi:type="dcterms:W3CDTF">2022-07-23T05:41:00Z</dcterms:modified>
</cp:coreProperties>
</file>