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CE" w:rsidRPr="00B1641E" w:rsidRDefault="00B1641E" w:rsidP="00B164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41E">
        <w:rPr>
          <w:rFonts w:ascii="Times New Roman" w:hAnsi="Times New Roman" w:cs="Times New Roman"/>
          <w:b/>
          <w:sz w:val="28"/>
          <w:szCs w:val="28"/>
        </w:rPr>
        <w:t>Цифровизация государственных услуг</w:t>
      </w:r>
    </w:p>
    <w:bookmarkEnd w:id="0"/>
    <w:p w:rsidR="001C31CE" w:rsidRPr="00B1641E" w:rsidRDefault="001C31CE" w:rsidP="00B16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CE" w:rsidRPr="00B1641E" w:rsidRDefault="001C31CE" w:rsidP="00B16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1E">
        <w:rPr>
          <w:rFonts w:ascii="Times New Roman" w:hAnsi="Times New Roman" w:cs="Times New Roman"/>
          <w:sz w:val="28"/>
          <w:szCs w:val="28"/>
        </w:rPr>
        <w:t xml:space="preserve">Цифровизация услуг </w:t>
      </w:r>
      <w:r w:rsidR="00B1641E" w:rsidRPr="00B1641E">
        <w:rPr>
          <w:rFonts w:ascii="Times New Roman" w:hAnsi="Times New Roman" w:cs="Times New Roman"/>
          <w:sz w:val="28"/>
          <w:szCs w:val="28"/>
        </w:rPr>
        <w:t>-</w:t>
      </w:r>
      <w:r w:rsidRPr="00B1641E">
        <w:rPr>
          <w:rFonts w:ascii="Times New Roman" w:hAnsi="Times New Roman" w:cs="Times New Roman"/>
          <w:sz w:val="28"/>
          <w:szCs w:val="28"/>
        </w:rPr>
        <w:t xml:space="preserve"> проект, который имеет высокую социальную и экономическую значимость. Инструменты электронного учета снижают административные барьеры, экономят время граждан, упрощают процедуру оформления пособий и </w:t>
      </w:r>
      <w:proofErr w:type="spellStart"/>
      <w:r w:rsidRPr="00B1641E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B1641E">
        <w:rPr>
          <w:rFonts w:ascii="Times New Roman" w:hAnsi="Times New Roman" w:cs="Times New Roman"/>
          <w:sz w:val="28"/>
          <w:szCs w:val="28"/>
        </w:rPr>
        <w:t>, получение согласований и разрешений.</w:t>
      </w:r>
    </w:p>
    <w:p w:rsidR="001C31CE" w:rsidRPr="00B1641E" w:rsidRDefault="001C31CE" w:rsidP="001D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1E">
        <w:rPr>
          <w:rFonts w:ascii="Times New Roman" w:hAnsi="Times New Roman" w:cs="Times New Roman"/>
          <w:sz w:val="28"/>
          <w:szCs w:val="28"/>
        </w:rPr>
        <w:t xml:space="preserve">В России проект электронного правительства активно реализуется с 2014 года, за это </w:t>
      </w:r>
      <w:proofErr w:type="gramStart"/>
      <w:r w:rsidRPr="00B1641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D0DB3">
        <w:rPr>
          <w:rFonts w:ascii="Times New Roman" w:hAnsi="Times New Roman" w:cs="Times New Roman"/>
          <w:sz w:val="28"/>
          <w:szCs w:val="28"/>
        </w:rPr>
        <w:t xml:space="preserve"> </w:t>
      </w:r>
      <w:r w:rsidRPr="00B1641E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B1641E">
        <w:rPr>
          <w:rFonts w:ascii="Times New Roman" w:hAnsi="Times New Roman" w:cs="Times New Roman"/>
          <w:sz w:val="28"/>
          <w:szCs w:val="28"/>
        </w:rPr>
        <w:t xml:space="preserve"> внедренные сервисы сэкономили гражданам нашей страны более 100 миллионов часов личного времени. В процесс вовлечены все регионы, для обеспечения доступа их населения к комфортным современным электронным площадкам и </w:t>
      </w:r>
      <w:proofErr w:type="spellStart"/>
      <w:r w:rsidRPr="00B1641E"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 w:rsidRPr="00B16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1CE" w:rsidRPr="00B1641E" w:rsidRDefault="001C31CE" w:rsidP="00B16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1E">
        <w:rPr>
          <w:rFonts w:ascii="Times New Roman" w:hAnsi="Times New Roman" w:cs="Times New Roman"/>
          <w:sz w:val="28"/>
          <w:szCs w:val="28"/>
        </w:rPr>
        <w:t>Президент Владимир Путин подчеркивал важность создания удобных электронных сервисов, для обеспечения гражданам страны оперативного доступа к социально значимым государственным и муниципальным услугам.</w:t>
      </w:r>
    </w:p>
    <w:p w:rsidR="001C31CE" w:rsidRPr="00B1641E" w:rsidRDefault="001C31CE" w:rsidP="00B16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Эксперт Среднерусского института управления – филиала </w:t>
      </w:r>
      <w:proofErr w:type="spellStart"/>
      <w:r w:rsidRPr="00B164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РАНХиГС</w:t>
      </w:r>
      <w:proofErr w:type="spellEnd"/>
      <w:r w:rsidRPr="00B164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Татьяна Алёхина отмечает, что   важнейшим аспектом качества жизни граждан страны является возможность получения государственных и муниципальных услуг в достаточном объеме, своевременно, быстро и качественно, что сегодня не реализовано в Российской Федерации в полной мере. </w:t>
      </w:r>
      <w:r w:rsidRPr="00B1641E">
        <w:rPr>
          <w:rFonts w:ascii="Times New Roman" w:hAnsi="Times New Roman" w:cs="Times New Roman"/>
          <w:sz w:val="28"/>
          <w:szCs w:val="28"/>
        </w:rPr>
        <w:t xml:space="preserve">В этой связи проблематика цифровизации государственных и муниципальных услуг представляется крайне актуальной. </w:t>
      </w:r>
    </w:p>
    <w:p w:rsidR="001C31CE" w:rsidRPr="00B1641E" w:rsidRDefault="001C31CE" w:rsidP="00B164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1C31CE" w:rsidRPr="00B1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D"/>
    <w:rsid w:val="001C0B9D"/>
    <w:rsid w:val="001C31CE"/>
    <w:rsid w:val="001C3F73"/>
    <w:rsid w:val="001D0DB3"/>
    <w:rsid w:val="004B172D"/>
    <w:rsid w:val="00646281"/>
    <w:rsid w:val="00B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1A1D-1C07-4E75-A430-AD7F27E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C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2023-10-09T06:03:00Z</dcterms:created>
  <dcterms:modified xsi:type="dcterms:W3CDTF">2023-10-09T06:03:00Z</dcterms:modified>
</cp:coreProperties>
</file>